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A6" w:rsidRPr="008D1BAC" w:rsidRDefault="00745CA6" w:rsidP="00745CA6">
      <w:pPr>
        <w:rPr>
          <w:rFonts w:ascii="宋体" w:hAnsi="宋体" w:hint="eastAsia"/>
          <w:b/>
          <w:sz w:val="36"/>
          <w:szCs w:val="36"/>
        </w:rPr>
      </w:pPr>
      <w:r w:rsidRPr="008D1BAC">
        <w:rPr>
          <w:rFonts w:ascii="宋体" w:hAnsi="宋体" w:hint="eastAsia"/>
          <w:b/>
          <w:sz w:val="36"/>
          <w:szCs w:val="36"/>
        </w:rPr>
        <w:t>附件1</w:t>
      </w:r>
    </w:p>
    <w:p w:rsidR="00745CA6" w:rsidRPr="008D1BAC" w:rsidRDefault="00745CA6" w:rsidP="00745CA6">
      <w:pPr>
        <w:ind w:firstLineChars="800" w:firstLine="2891"/>
        <w:rPr>
          <w:rFonts w:ascii="宋体" w:hAnsi="宋体" w:hint="eastAsia"/>
          <w:b/>
          <w:sz w:val="36"/>
          <w:szCs w:val="36"/>
        </w:rPr>
      </w:pPr>
      <w:r w:rsidRPr="008D1BAC">
        <w:rPr>
          <w:rFonts w:ascii="宋体" w:hAnsi="宋体" w:hint="eastAsia"/>
          <w:b/>
          <w:sz w:val="36"/>
          <w:szCs w:val="36"/>
        </w:rPr>
        <w:t>徐州市残疾人康复协会2016年度康复师培训计划</w:t>
      </w:r>
    </w:p>
    <w:tbl>
      <w:tblPr>
        <w:tblW w:w="14892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"/>
        <w:gridCol w:w="900"/>
        <w:gridCol w:w="3238"/>
        <w:gridCol w:w="3259"/>
        <w:gridCol w:w="896"/>
        <w:gridCol w:w="2867"/>
        <w:gridCol w:w="2787"/>
      </w:tblGrid>
      <w:tr w:rsidR="00745CA6" w:rsidRPr="00C9127D" w:rsidTr="00F37E91">
        <w:trPr>
          <w:trHeight w:val="582"/>
        </w:trPr>
        <w:tc>
          <w:tcPr>
            <w:tcW w:w="944" w:type="dxa"/>
          </w:tcPr>
          <w:p w:rsidR="00745CA6" w:rsidRPr="00750827" w:rsidRDefault="00745CA6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期数</w:t>
            </w:r>
          </w:p>
        </w:tc>
        <w:tc>
          <w:tcPr>
            <w:tcW w:w="900" w:type="dxa"/>
          </w:tcPr>
          <w:p w:rsidR="00745CA6" w:rsidRPr="00750827" w:rsidRDefault="00745CA6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培训</w:t>
            </w:r>
          </w:p>
          <w:p w:rsidR="00745CA6" w:rsidRPr="00750827" w:rsidRDefault="00745CA6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时间</w:t>
            </w:r>
          </w:p>
        </w:tc>
        <w:tc>
          <w:tcPr>
            <w:tcW w:w="3239" w:type="dxa"/>
          </w:tcPr>
          <w:p w:rsidR="00745CA6" w:rsidRPr="00750827" w:rsidRDefault="00745CA6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培训内容</w:t>
            </w:r>
          </w:p>
        </w:tc>
        <w:tc>
          <w:tcPr>
            <w:tcW w:w="3260" w:type="dxa"/>
          </w:tcPr>
          <w:p w:rsidR="00745CA6" w:rsidRPr="00750827" w:rsidRDefault="00745CA6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邀请专家</w:t>
            </w:r>
          </w:p>
        </w:tc>
        <w:tc>
          <w:tcPr>
            <w:tcW w:w="896" w:type="dxa"/>
          </w:tcPr>
          <w:p w:rsidR="00745CA6" w:rsidRPr="00750827" w:rsidRDefault="00745CA6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培训</w:t>
            </w:r>
          </w:p>
          <w:p w:rsidR="00745CA6" w:rsidRPr="00750827" w:rsidRDefault="00745CA6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人次</w:t>
            </w:r>
          </w:p>
        </w:tc>
        <w:tc>
          <w:tcPr>
            <w:tcW w:w="2868" w:type="dxa"/>
          </w:tcPr>
          <w:p w:rsidR="00745CA6" w:rsidRPr="00750827" w:rsidRDefault="00745CA6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协助单位</w:t>
            </w:r>
          </w:p>
        </w:tc>
        <w:tc>
          <w:tcPr>
            <w:tcW w:w="2785" w:type="dxa"/>
          </w:tcPr>
          <w:p w:rsidR="00745CA6" w:rsidRPr="00750827" w:rsidRDefault="00745CA6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培训地点</w:t>
            </w:r>
          </w:p>
        </w:tc>
      </w:tr>
      <w:tr w:rsidR="00745CA6" w:rsidRPr="00C9127D" w:rsidTr="00F37E91">
        <w:trPr>
          <w:trHeight w:val="757"/>
        </w:trPr>
        <w:tc>
          <w:tcPr>
            <w:tcW w:w="944" w:type="dxa"/>
            <w:vAlign w:val="center"/>
          </w:tcPr>
          <w:p w:rsidR="00745CA6" w:rsidRPr="00750827" w:rsidRDefault="00745CA6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第1期</w:t>
            </w:r>
          </w:p>
        </w:tc>
        <w:tc>
          <w:tcPr>
            <w:tcW w:w="900" w:type="dxa"/>
            <w:vAlign w:val="center"/>
          </w:tcPr>
          <w:p w:rsidR="00745CA6" w:rsidRPr="00750827" w:rsidRDefault="00745CA6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3月</w:t>
            </w:r>
          </w:p>
        </w:tc>
        <w:tc>
          <w:tcPr>
            <w:tcW w:w="3239" w:type="dxa"/>
            <w:vAlign w:val="center"/>
          </w:tcPr>
          <w:p w:rsidR="00745CA6" w:rsidRPr="00750827" w:rsidRDefault="00745CA6" w:rsidP="00F37E91">
            <w:pPr>
              <w:jc w:val="center"/>
              <w:rPr>
                <w:rFonts w:ascii="仿宋" w:eastAsia="仿宋" w:hAnsi="仿宋" w:cs="宋体" w:hint="eastAsia"/>
                <w:kern w:val="0"/>
                <w:szCs w:val="21"/>
                <w:lang/>
              </w:rPr>
            </w:pPr>
            <w:r w:rsidRPr="00750827">
              <w:rPr>
                <w:rFonts w:ascii="仿宋" w:eastAsia="仿宋" w:hAnsi="仿宋" w:cs="宋体" w:hint="eastAsia"/>
                <w:kern w:val="0"/>
                <w:szCs w:val="21"/>
                <w:lang/>
              </w:rPr>
              <w:t>肢体脑瘫机构康复师培训及义诊</w:t>
            </w:r>
          </w:p>
        </w:tc>
        <w:tc>
          <w:tcPr>
            <w:tcW w:w="3260" w:type="dxa"/>
            <w:vAlign w:val="center"/>
          </w:tcPr>
          <w:p w:rsidR="00745CA6" w:rsidRPr="00750827" w:rsidRDefault="00745CA6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cs="宋体" w:hint="eastAsia"/>
                <w:kern w:val="0"/>
                <w:szCs w:val="21"/>
                <w:lang/>
              </w:rPr>
              <w:t>中国康复研究中心临床医学、运动疗法、作业疗法辅助器具等专家</w:t>
            </w:r>
          </w:p>
        </w:tc>
        <w:tc>
          <w:tcPr>
            <w:tcW w:w="896" w:type="dxa"/>
            <w:vAlign w:val="center"/>
          </w:tcPr>
          <w:p w:rsidR="00745CA6" w:rsidRPr="00750827" w:rsidRDefault="00745CA6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100</w:t>
            </w:r>
          </w:p>
        </w:tc>
        <w:tc>
          <w:tcPr>
            <w:tcW w:w="2868" w:type="dxa"/>
            <w:vAlign w:val="center"/>
          </w:tcPr>
          <w:p w:rsidR="00745CA6" w:rsidRPr="00750827" w:rsidRDefault="00745CA6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徐州市禾润幼教中心</w:t>
            </w:r>
          </w:p>
        </w:tc>
        <w:tc>
          <w:tcPr>
            <w:tcW w:w="2785" w:type="dxa"/>
            <w:vAlign w:val="center"/>
          </w:tcPr>
          <w:p w:rsidR="00745CA6" w:rsidRPr="00750827" w:rsidRDefault="00745CA6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徐州市禾润幼教中心</w:t>
            </w:r>
          </w:p>
        </w:tc>
      </w:tr>
      <w:tr w:rsidR="00745CA6" w:rsidRPr="00C9127D" w:rsidTr="00F37E91">
        <w:trPr>
          <w:trHeight w:val="471"/>
        </w:trPr>
        <w:tc>
          <w:tcPr>
            <w:tcW w:w="944" w:type="dxa"/>
          </w:tcPr>
          <w:p w:rsidR="00745CA6" w:rsidRPr="00750827" w:rsidRDefault="00745CA6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第2期</w:t>
            </w:r>
          </w:p>
        </w:tc>
        <w:tc>
          <w:tcPr>
            <w:tcW w:w="900" w:type="dxa"/>
          </w:tcPr>
          <w:p w:rsidR="00745CA6" w:rsidRPr="00750827" w:rsidRDefault="00745CA6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4月</w:t>
            </w:r>
          </w:p>
        </w:tc>
        <w:tc>
          <w:tcPr>
            <w:tcW w:w="3239" w:type="dxa"/>
          </w:tcPr>
          <w:p w:rsidR="00745CA6" w:rsidRPr="00750827" w:rsidRDefault="00745CA6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视力机构康复师培训及义诊</w:t>
            </w:r>
          </w:p>
        </w:tc>
        <w:tc>
          <w:tcPr>
            <w:tcW w:w="3260" w:type="dxa"/>
          </w:tcPr>
          <w:p w:rsidR="00745CA6" w:rsidRPr="00750827" w:rsidRDefault="00745CA6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cs="宋体" w:hint="eastAsia"/>
                <w:kern w:val="0"/>
                <w:szCs w:val="21"/>
                <w:lang/>
              </w:rPr>
              <w:t>邀请专家：北京及厦门专家</w:t>
            </w:r>
          </w:p>
        </w:tc>
        <w:tc>
          <w:tcPr>
            <w:tcW w:w="896" w:type="dxa"/>
          </w:tcPr>
          <w:p w:rsidR="00745CA6" w:rsidRPr="00750827" w:rsidRDefault="00745CA6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50</w:t>
            </w:r>
          </w:p>
        </w:tc>
        <w:tc>
          <w:tcPr>
            <w:tcW w:w="2868" w:type="dxa"/>
          </w:tcPr>
          <w:p w:rsidR="00745CA6" w:rsidRPr="00750827" w:rsidRDefault="00745CA6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徐州复兴眼科医院</w:t>
            </w:r>
          </w:p>
        </w:tc>
        <w:tc>
          <w:tcPr>
            <w:tcW w:w="2785" w:type="dxa"/>
          </w:tcPr>
          <w:p w:rsidR="00745CA6" w:rsidRPr="00750827" w:rsidRDefault="00745CA6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徐州复兴眼科医院</w:t>
            </w:r>
          </w:p>
        </w:tc>
      </w:tr>
      <w:tr w:rsidR="00745CA6" w:rsidRPr="00C9127D" w:rsidTr="00F37E91">
        <w:trPr>
          <w:trHeight w:val="130"/>
        </w:trPr>
        <w:tc>
          <w:tcPr>
            <w:tcW w:w="944" w:type="dxa"/>
          </w:tcPr>
          <w:p w:rsidR="00745CA6" w:rsidRPr="00750827" w:rsidRDefault="00745CA6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第3期</w:t>
            </w:r>
          </w:p>
        </w:tc>
        <w:tc>
          <w:tcPr>
            <w:tcW w:w="900" w:type="dxa"/>
          </w:tcPr>
          <w:p w:rsidR="00745CA6" w:rsidRPr="00750827" w:rsidRDefault="00745CA6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5月</w:t>
            </w:r>
          </w:p>
        </w:tc>
        <w:tc>
          <w:tcPr>
            <w:tcW w:w="3239" w:type="dxa"/>
          </w:tcPr>
          <w:p w:rsidR="00745CA6" w:rsidRPr="00750827" w:rsidRDefault="00745CA6" w:rsidP="00F37E91">
            <w:pPr>
              <w:rPr>
                <w:rFonts w:ascii="仿宋" w:eastAsia="仿宋" w:hAnsi="仿宋" w:cs="宋体" w:hint="eastAsia"/>
                <w:kern w:val="0"/>
                <w:szCs w:val="21"/>
                <w:lang/>
              </w:rPr>
            </w:pPr>
            <w:r w:rsidRPr="00750827">
              <w:rPr>
                <w:rFonts w:ascii="仿宋" w:eastAsia="仿宋" w:hAnsi="仿宋" w:cs="宋体" w:hint="eastAsia"/>
                <w:kern w:val="0"/>
                <w:szCs w:val="21"/>
                <w:lang/>
              </w:rPr>
              <w:t>肢体脑瘫康复师培训</w:t>
            </w:r>
          </w:p>
        </w:tc>
        <w:tc>
          <w:tcPr>
            <w:tcW w:w="3260" w:type="dxa"/>
          </w:tcPr>
          <w:p w:rsidR="00745CA6" w:rsidRPr="00750827" w:rsidRDefault="00745CA6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cs="宋体" w:hint="eastAsia"/>
                <w:kern w:val="0"/>
                <w:szCs w:val="21"/>
                <w:lang/>
              </w:rPr>
              <w:t>国家及省级专家</w:t>
            </w:r>
          </w:p>
        </w:tc>
        <w:tc>
          <w:tcPr>
            <w:tcW w:w="896" w:type="dxa"/>
          </w:tcPr>
          <w:p w:rsidR="00745CA6" w:rsidRPr="00750827" w:rsidRDefault="00745CA6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150</w:t>
            </w:r>
          </w:p>
        </w:tc>
        <w:tc>
          <w:tcPr>
            <w:tcW w:w="2868" w:type="dxa"/>
          </w:tcPr>
          <w:p w:rsidR="00745CA6" w:rsidRPr="00750827" w:rsidRDefault="00745CA6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徐医附院</w:t>
            </w:r>
          </w:p>
        </w:tc>
        <w:tc>
          <w:tcPr>
            <w:tcW w:w="2785" w:type="dxa"/>
          </w:tcPr>
          <w:p w:rsidR="00745CA6" w:rsidRPr="00750827" w:rsidRDefault="00745CA6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徐医附院</w:t>
            </w:r>
          </w:p>
        </w:tc>
      </w:tr>
      <w:tr w:rsidR="00745CA6" w:rsidRPr="00C9127D" w:rsidTr="00F37E91">
        <w:trPr>
          <w:trHeight w:val="439"/>
        </w:trPr>
        <w:tc>
          <w:tcPr>
            <w:tcW w:w="944" w:type="dxa"/>
          </w:tcPr>
          <w:p w:rsidR="00745CA6" w:rsidRPr="00750827" w:rsidRDefault="00745CA6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第4期</w:t>
            </w:r>
          </w:p>
        </w:tc>
        <w:tc>
          <w:tcPr>
            <w:tcW w:w="900" w:type="dxa"/>
          </w:tcPr>
          <w:p w:rsidR="00745CA6" w:rsidRPr="00750827" w:rsidRDefault="00745CA6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6月</w:t>
            </w:r>
          </w:p>
        </w:tc>
        <w:tc>
          <w:tcPr>
            <w:tcW w:w="3239" w:type="dxa"/>
          </w:tcPr>
          <w:p w:rsidR="00745CA6" w:rsidRPr="00750827" w:rsidRDefault="00745CA6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听力机构康复师培训</w:t>
            </w:r>
          </w:p>
        </w:tc>
        <w:tc>
          <w:tcPr>
            <w:tcW w:w="3260" w:type="dxa"/>
          </w:tcPr>
          <w:p w:rsidR="00745CA6" w:rsidRPr="00750827" w:rsidRDefault="00745CA6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cs="宋体" w:hint="eastAsia"/>
                <w:kern w:val="0"/>
                <w:szCs w:val="21"/>
                <w:lang/>
              </w:rPr>
              <w:t>国家级及省级专家</w:t>
            </w:r>
          </w:p>
        </w:tc>
        <w:tc>
          <w:tcPr>
            <w:tcW w:w="896" w:type="dxa"/>
          </w:tcPr>
          <w:p w:rsidR="00745CA6" w:rsidRPr="00750827" w:rsidRDefault="00745CA6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100</w:t>
            </w:r>
          </w:p>
        </w:tc>
        <w:tc>
          <w:tcPr>
            <w:tcW w:w="2868" w:type="dxa"/>
          </w:tcPr>
          <w:p w:rsidR="00745CA6" w:rsidRPr="00750827" w:rsidRDefault="00745CA6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徐州特教中心</w:t>
            </w:r>
          </w:p>
        </w:tc>
        <w:tc>
          <w:tcPr>
            <w:tcW w:w="2785" w:type="dxa"/>
          </w:tcPr>
          <w:p w:rsidR="00745CA6" w:rsidRPr="00750827" w:rsidRDefault="00745CA6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徐州特教中心</w:t>
            </w:r>
          </w:p>
        </w:tc>
      </w:tr>
      <w:tr w:rsidR="00745CA6" w:rsidRPr="00C9127D" w:rsidTr="00F37E91">
        <w:trPr>
          <w:trHeight w:val="459"/>
        </w:trPr>
        <w:tc>
          <w:tcPr>
            <w:tcW w:w="944" w:type="dxa"/>
          </w:tcPr>
          <w:p w:rsidR="00745CA6" w:rsidRPr="00750827" w:rsidRDefault="00745CA6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第5期</w:t>
            </w:r>
          </w:p>
        </w:tc>
        <w:tc>
          <w:tcPr>
            <w:tcW w:w="900" w:type="dxa"/>
          </w:tcPr>
          <w:p w:rsidR="00745CA6" w:rsidRPr="00750827" w:rsidRDefault="00745CA6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8月</w:t>
            </w:r>
          </w:p>
        </w:tc>
        <w:tc>
          <w:tcPr>
            <w:tcW w:w="3239" w:type="dxa"/>
          </w:tcPr>
          <w:p w:rsidR="00745CA6" w:rsidRPr="00750827" w:rsidRDefault="00745CA6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肢体脑瘫机构康复师培训</w:t>
            </w:r>
          </w:p>
        </w:tc>
        <w:tc>
          <w:tcPr>
            <w:tcW w:w="3260" w:type="dxa"/>
          </w:tcPr>
          <w:p w:rsidR="00745CA6" w:rsidRPr="00750827" w:rsidRDefault="00745CA6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中国康复研究中心及广州专家</w:t>
            </w:r>
          </w:p>
        </w:tc>
        <w:tc>
          <w:tcPr>
            <w:tcW w:w="896" w:type="dxa"/>
          </w:tcPr>
          <w:p w:rsidR="00745CA6" w:rsidRPr="00750827" w:rsidRDefault="00745CA6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150</w:t>
            </w:r>
          </w:p>
        </w:tc>
        <w:tc>
          <w:tcPr>
            <w:tcW w:w="2868" w:type="dxa"/>
          </w:tcPr>
          <w:p w:rsidR="00745CA6" w:rsidRPr="00750827" w:rsidRDefault="00745CA6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徐州矿山医院</w:t>
            </w:r>
          </w:p>
        </w:tc>
        <w:tc>
          <w:tcPr>
            <w:tcW w:w="2785" w:type="dxa"/>
          </w:tcPr>
          <w:p w:rsidR="00745CA6" w:rsidRPr="00750827" w:rsidRDefault="00745CA6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徐州矿山医院</w:t>
            </w:r>
          </w:p>
        </w:tc>
      </w:tr>
      <w:tr w:rsidR="00745CA6" w:rsidRPr="00C9127D" w:rsidTr="00F37E91">
        <w:trPr>
          <w:trHeight w:val="451"/>
        </w:trPr>
        <w:tc>
          <w:tcPr>
            <w:tcW w:w="944" w:type="dxa"/>
          </w:tcPr>
          <w:p w:rsidR="00745CA6" w:rsidRPr="00750827" w:rsidRDefault="00745CA6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第6期</w:t>
            </w:r>
          </w:p>
        </w:tc>
        <w:tc>
          <w:tcPr>
            <w:tcW w:w="900" w:type="dxa"/>
          </w:tcPr>
          <w:p w:rsidR="00745CA6" w:rsidRPr="00750827" w:rsidRDefault="00745CA6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9月</w:t>
            </w:r>
          </w:p>
        </w:tc>
        <w:tc>
          <w:tcPr>
            <w:tcW w:w="3239" w:type="dxa"/>
          </w:tcPr>
          <w:p w:rsidR="00745CA6" w:rsidRPr="00750827" w:rsidRDefault="00745CA6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肢体脑瘫机构康复师培训</w:t>
            </w:r>
          </w:p>
        </w:tc>
        <w:tc>
          <w:tcPr>
            <w:tcW w:w="3260" w:type="dxa"/>
          </w:tcPr>
          <w:p w:rsidR="00745CA6" w:rsidRPr="00750827" w:rsidRDefault="00745CA6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国家及省市级专家</w:t>
            </w:r>
          </w:p>
        </w:tc>
        <w:tc>
          <w:tcPr>
            <w:tcW w:w="896" w:type="dxa"/>
          </w:tcPr>
          <w:p w:rsidR="00745CA6" w:rsidRPr="00750827" w:rsidRDefault="00745CA6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120</w:t>
            </w:r>
          </w:p>
        </w:tc>
        <w:tc>
          <w:tcPr>
            <w:tcW w:w="2868" w:type="dxa"/>
          </w:tcPr>
          <w:p w:rsidR="00745CA6" w:rsidRPr="00750827" w:rsidRDefault="00745CA6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徐州市中心医院</w:t>
            </w:r>
          </w:p>
        </w:tc>
        <w:tc>
          <w:tcPr>
            <w:tcW w:w="2785" w:type="dxa"/>
          </w:tcPr>
          <w:p w:rsidR="00745CA6" w:rsidRPr="00750827" w:rsidRDefault="00745CA6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徐州市中心医院</w:t>
            </w:r>
          </w:p>
        </w:tc>
      </w:tr>
      <w:tr w:rsidR="00745CA6" w:rsidRPr="00C9127D" w:rsidTr="00F37E91">
        <w:trPr>
          <w:trHeight w:val="457"/>
        </w:trPr>
        <w:tc>
          <w:tcPr>
            <w:tcW w:w="944" w:type="dxa"/>
          </w:tcPr>
          <w:p w:rsidR="00745CA6" w:rsidRPr="00750827" w:rsidRDefault="00745CA6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第7期</w:t>
            </w:r>
          </w:p>
        </w:tc>
        <w:tc>
          <w:tcPr>
            <w:tcW w:w="900" w:type="dxa"/>
          </w:tcPr>
          <w:p w:rsidR="00745CA6" w:rsidRPr="00750827" w:rsidRDefault="00745CA6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10月</w:t>
            </w:r>
          </w:p>
        </w:tc>
        <w:tc>
          <w:tcPr>
            <w:tcW w:w="3239" w:type="dxa"/>
          </w:tcPr>
          <w:p w:rsidR="00745CA6" w:rsidRPr="00750827" w:rsidRDefault="00745CA6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智力机构康复师培训</w:t>
            </w:r>
          </w:p>
        </w:tc>
        <w:tc>
          <w:tcPr>
            <w:tcW w:w="3260" w:type="dxa"/>
          </w:tcPr>
          <w:p w:rsidR="00745CA6" w:rsidRPr="00750827" w:rsidRDefault="00745CA6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国家及省、市级专家</w:t>
            </w:r>
          </w:p>
        </w:tc>
        <w:tc>
          <w:tcPr>
            <w:tcW w:w="896" w:type="dxa"/>
          </w:tcPr>
          <w:p w:rsidR="00745CA6" w:rsidRPr="00750827" w:rsidRDefault="00745CA6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100</w:t>
            </w:r>
          </w:p>
        </w:tc>
        <w:tc>
          <w:tcPr>
            <w:tcW w:w="2868" w:type="dxa"/>
          </w:tcPr>
          <w:p w:rsidR="00745CA6" w:rsidRPr="00750827" w:rsidRDefault="00745CA6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徐州市第一人民医院</w:t>
            </w:r>
          </w:p>
        </w:tc>
        <w:tc>
          <w:tcPr>
            <w:tcW w:w="2785" w:type="dxa"/>
          </w:tcPr>
          <w:p w:rsidR="00745CA6" w:rsidRPr="00750827" w:rsidRDefault="00745CA6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徐州市第一人民医院</w:t>
            </w:r>
          </w:p>
        </w:tc>
      </w:tr>
      <w:tr w:rsidR="00745CA6" w:rsidRPr="00C9127D" w:rsidTr="00F37E91">
        <w:trPr>
          <w:trHeight w:val="130"/>
        </w:trPr>
        <w:tc>
          <w:tcPr>
            <w:tcW w:w="944" w:type="dxa"/>
          </w:tcPr>
          <w:p w:rsidR="00745CA6" w:rsidRPr="00750827" w:rsidRDefault="00745CA6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第8期</w:t>
            </w:r>
          </w:p>
        </w:tc>
        <w:tc>
          <w:tcPr>
            <w:tcW w:w="900" w:type="dxa"/>
          </w:tcPr>
          <w:p w:rsidR="00745CA6" w:rsidRPr="00750827" w:rsidRDefault="00745CA6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10月</w:t>
            </w:r>
          </w:p>
        </w:tc>
        <w:tc>
          <w:tcPr>
            <w:tcW w:w="3239" w:type="dxa"/>
            <w:vAlign w:val="center"/>
          </w:tcPr>
          <w:p w:rsidR="00745CA6" w:rsidRPr="00750827" w:rsidRDefault="00745CA6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视力机构康复师培训及义诊</w:t>
            </w:r>
          </w:p>
        </w:tc>
        <w:tc>
          <w:tcPr>
            <w:tcW w:w="3260" w:type="dxa"/>
            <w:vAlign w:val="center"/>
          </w:tcPr>
          <w:p w:rsidR="00745CA6" w:rsidRPr="00750827" w:rsidRDefault="00745CA6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省、市级专家</w:t>
            </w:r>
          </w:p>
        </w:tc>
        <w:tc>
          <w:tcPr>
            <w:tcW w:w="896" w:type="dxa"/>
            <w:vAlign w:val="center"/>
          </w:tcPr>
          <w:p w:rsidR="00745CA6" w:rsidRPr="00750827" w:rsidRDefault="00745CA6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50</w:t>
            </w:r>
          </w:p>
        </w:tc>
        <w:tc>
          <w:tcPr>
            <w:tcW w:w="2868" w:type="dxa"/>
            <w:vAlign w:val="center"/>
          </w:tcPr>
          <w:p w:rsidR="00745CA6" w:rsidRPr="00750827" w:rsidRDefault="00745CA6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徐州市第一人民医院</w:t>
            </w:r>
          </w:p>
        </w:tc>
        <w:tc>
          <w:tcPr>
            <w:tcW w:w="2785" w:type="dxa"/>
            <w:vAlign w:val="center"/>
          </w:tcPr>
          <w:p w:rsidR="00745CA6" w:rsidRPr="00750827" w:rsidRDefault="00745CA6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徐州市第一人民医院</w:t>
            </w:r>
          </w:p>
        </w:tc>
      </w:tr>
      <w:tr w:rsidR="00745CA6" w:rsidRPr="00C9127D" w:rsidTr="00F37E91">
        <w:trPr>
          <w:trHeight w:val="333"/>
        </w:trPr>
        <w:tc>
          <w:tcPr>
            <w:tcW w:w="944" w:type="dxa"/>
          </w:tcPr>
          <w:p w:rsidR="00745CA6" w:rsidRPr="00750827" w:rsidRDefault="00745CA6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第9期</w:t>
            </w:r>
          </w:p>
        </w:tc>
        <w:tc>
          <w:tcPr>
            <w:tcW w:w="900" w:type="dxa"/>
          </w:tcPr>
          <w:p w:rsidR="00745CA6" w:rsidRPr="00750827" w:rsidRDefault="00745CA6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10月</w:t>
            </w:r>
          </w:p>
        </w:tc>
        <w:tc>
          <w:tcPr>
            <w:tcW w:w="3239" w:type="dxa"/>
          </w:tcPr>
          <w:p w:rsidR="00745CA6" w:rsidRPr="00750827" w:rsidRDefault="00745CA6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听力机构康复师培训</w:t>
            </w:r>
          </w:p>
        </w:tc>
        <w:tc>
          <w:tcPr>
            <w:tcW w:w="3260" w:type="dxa"/>
          </w:tcPr>
          <w:p w:rsidR="00745CA6" w:rsidRPr="00750827" w:rsidRDefault="00745CA6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国家级及省级专家</w:t>
            </w:r>
          </w:p>
        </w:tc>
        <w:tc>
          <w:tcPr>
            <w:tcW w:w="896" w:type="dxa"/>
          </w:tcPr>
          <w:p w:rsidR="00745CA6" w:rsidRPr="00750827" w:rsidRDefault="00745CA6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100</w:t>
            </w:r>
          </w:p>
        </w:tc>
        <w:tc>
          <w:tcPr>
            <w:tcW w:w="2868" w:type="dxa"/>
          </w:tcPr>
          <w:p w:rsidR="00745CA6" w:rsidRPr="00750827" w:rsidRDefault="00745CA6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徐州特教中心</w:t>
            </w:r>
          </w:p>
        </w:tc>
        <w:tc>
          <w:tcPr>
            <w:tcW w:w="2785" w:type="dxa"/>
          </w:tcPr>
          <w:p w:rsidR="00745CA6" w:rsidRPr="00750827" w:rsidRDefault="00745CA6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徐州特教中心</w:t>
            </w:r>
          </w:p>
        </w:tc>
      </w:tr>
      <w:tr w:rsidR="00745CA6" w:rsidRPr="00C9127D" w:rsidTr="00F37E91">
        <w:trPr>
          <w:trHeight w:val="401"/>
        </w:trPr>
        <w:tc>
          <w:tcPr>
            <w:tcW w:w="944" w:type="dxa"/>
          </w:tcPr>
          <w:p w:rsidR="00745CA6" w:rsidRPr="00750827" w:rsidRDefault="00745CA6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第10期</w:t>
            </w:r>
          </w:p>
        </w:tc>
        <w:tc>
          <w:tcPr>
            <w:tcW w:w="900" w:type="dxa"/>
          </w:tcPr>
          <w:p w:rsidR="00745CA6" w:rsidRPr="00750827" w:rsidRDefault="00745CA6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11月</w:t>
            </w:r>
          </w:p>
        </w:tc>
        <w:tc>
          <w:tcPr>
            <w:tcW w:w="3239" w:type="dxa"/>
          </w:tcPr>
          <w:p w:rsidR="00745CA6" w:rsidRPr="00750827" w:rsidRDefault="00745CA6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肢体脑瘫机构康复师培训</w:t>
            </w:r>
          </w:p>
        </w:tc>
        <w:tc>
          <w:tcPr>
            <w:tcW w:w="3260" w:type="dxa"/>
          </w:tcPr>
          <w:p w:rsidR="00745CA6" w:rsidRPr="00750827" w:rsidRDefault="00745CA6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国家级及省级专家</w:t>
            </w:r>
          </w:p>
        </w:tc>
        <w:tc>
          <w:tcPr>
            <w:tcW w:w="896" w:type="dxa"/>
          </w:tcPr>
          <w:p w:rsidR="00745CA6" w:rsidRPr="00750827" w:rsidRDefault="00745CA6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200</w:t>
            </w:r>
          </w:p>
        </w:tc>
        <w:tc>
          <w:tcPr>
            <w:tcW w:w="2868" w:type="dxa"/>
          </w:tcPr>
          <w:p w:rsidR="00745CA6" w:rsidRPr="00750827" w:rsidRDefault="00745CA6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新沂市人民医院</w:t>
            </w:r>
          </w:p>
        </w:tc>
        <w:tc>
          <w:tcPr>
            <w:tcW w:w="2785" w:type="dxa"/>
          </w:tcPr>
          <w:p w:rsidR="00745CA6" w:rsidRPr="00750827" w:rsidRDefault="00745CA6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新沂市人民医院</w:t>
            </w:r>
          </w:p>
        </w:tc>
      </w:tr>
      <w:tr w:rsidR="00745CA6" w:rsidRPr="00C9127D" w:rsidTr="00F37E91">
        <w:trPr>
          <w:trHeight w:val="130"/>
        </w:trPr>
        <w:tc>
          <w:tcPr>
            <w:tcW w:w="944" w:type="dxa"/>
          </w:tcPr>
          <w:p w:rsidR="00745CA6" w:rsidRPr="00750827" w:rsidRDefault="00745CA6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第11期</w:t>
            </w:r>
          </w:p>
        </w:tc>
        <w:tc>
          <w:tcPr>
            <w:tcW w:w="900" w:type="dxa"/>
          </w:tcPr>
          <w:p w:rsidR="00745CA6" w:rsidRPr="00750827" w:rsidRDefault="00745CA6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11月</w:t>
            </w:r>
          </w:p>
        </w:tc>
        <w:tc>
          <w:tcPr>
            <w:tcW w:w="3239" w:type="dxa"/>
            <w:vAlign w:val="center"/>
          </w:tcPr>
          <w:p w:rsidR="00745CA6" w:rsidRPr="00750827" w:rsidRDefault="00745CA6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/>
                <w:szCs w:val="21"/>
              </w:rPr>
              <w:t>孤独症</w:t>
            </w:r>
            <w:r w:rsidRPr="00750827">
              <w:rPr>
                <w:rFonts w:ascii="仿宋" w:eastAsia="仿宋" w:hAnsi="仿宋" w:hint="eastAsia"/>
                <w:szCs w:val="21"/>
              </w:rPr>
              <w:t>机构康复师</w:t>
            </w:r>
            <w:r w:rsidRPr="00750827">
              <w:rPr>
                <w:rFonts w:ascii="仿宋" w:eastAsia="仿宋" w:hAnsi="仿宋"/>
                <w:szCs w:val="21"/>
              </w:rPr>
              <w:t>培训</w:t>
            </w:r>
          </w:p>
        </w:tc>
        <w:tc>
          <w:tcPr>
            <w:tcW w:w="3260" w:type="dxa"/>
          </w:tcPr>
          <w:p w:rsidR="00745CA6" w:rsidRPr="00750827" w:rsidRDefault="00745CA6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中国康复研究中心专家</w:t>
            </w:r>
          </w:p>
        </w:tc>
        <w:tc>
          <w:tcPr>
            <w:tcW w:w="896" w:type="dxa"/>
          </w:tcPr>
          <w:p w:rsidR="00745CA6" w:rsidRPr="00750827" w:rsidRDefault="00745CA6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100</w:t>
            </w:r>
          </w:p>
        </w:tc>
        <w:tc>
          <w:tcPr>
            <w:tcW w:w="2868" w:type="dxa"/>
          </w:tcPr>
          <w:p w:rsidR="00745CA6" w:rsidRPr="00750827" w:rsidRDefault="00745CA6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徐州市禾润幼教中心</w:t>
            </w:r>
          </w:p>
        </w:tc>
        <w:tc>
          <w:tcPr>
            <w:tcW w:w="2785" w:type="dxa"/>
          </w:tcPr>
          <w:p w:rsidR="00745CA6" w:rsidRPr="00750827" w:rsidRDefault="00745CA6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徐州市禾润幼教中心</w:t>
            </w:r>
          </w:p>
        </w:tc>
      </w:tr>
      <w:tr w:rsidR="00745CA6" w:rsidRPr="00C9127D" w:rsidTr="00F37E91">
        <w:trPr>
          <w:trHeight w:val="439"/>
        </w:trPr>
        <w:tc>
          <w:tcPr>
            <w:tcW w:w="944" w:type="dxa"/>
          </w:tcPr>
          <w:p w:rsidR="00745CA6" w:rsidRPr="00750827" w:rsidRDefault="00745CA6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合计</w:t>
            </w:r>
          </w:p>
        </w:tc>
        <w:tc>
          <w:tcPr>
            <w:tcW w:w="900" w:type="dxa"/>
          </w:tcPr>
          <w:p w:rsidR="00745CA6" w:rsidRPr="00750827" w:rsidRDefault="00745CA6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239" w:type="dxa"/>
          </w:tcPr>
          <w:p w:rsidR="00745CA6" w:rsidRPr="00750827" w:rsidRDefault="00745CA6" w:rsidP="00F37E91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260" w:type="dxa"/>
          </w:tcPr>
          <w:p w:rsidR="00745CA6" w:rsidRPr="00750827" w:rsidRDefault="00745CA6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96" w:type="dxa"/>
          </w:tcPr>
          <w:p w:rsidR="00745CA6" w:rsidRPr="00750827" w:rsidRDefault="00745CA6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1220</w:t>
            </w:r>
          </w:p>
        </w:tc>
        <w:tc>
          <w:tcPr>
            <w:tcW w:w="2865" w:type="dxa"/>
          </w:tcPr>
          <w:p w:rsidR="00745CA6" w:rsidRPr="00750827" w:rsidRDefault="00745CA6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788" w:type="dxa"/>
          </w:tcPr>
          <w:p w:rsidR="00745CA6" w:rsidRPr="00750827" w:rsidRDefault="00745CA6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745CA6" w:rsidRPr="00C9127D" w:rsidTr="00F37E91">
        <w:trPr>
          <w:trHeight w:val="130"/>
        </w:trPr>
        <w:tc>
          <w:tcPr>
            <w:tcW w:w="14892" w:type="dxa"/>
            <w:gridSpan w:val="7"/>
          </w:tcPr>
          <w:p w:rsidR="00745CA6" w:rsidRPr="00750827" w:rsidRDefault="00745CA6" w:rsidP="00F37E91">
            <w:pPr>
              <w:rPr>
                <w:rFonts w:ascii="仿宋" w:eastAsia="仿宋" w:hAnsi="仿宋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说明：1、各期培训的具体时间和培训内容另行通知；2、各相关机构按此计划做好培训人员安排。</w:t>
            </w:r>
          </w:p>
          <w:p w:rsidR="00745CA6" w:rsidRPr="00750827" w:rsidRDefault="00745CA6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</w:tbl>
    <w:p w:rsidR="005F088A" w:rsidRDefault="005F088A"/>
    <w:sectPr w:rsidR="005F088A" w:rsidSect="00745C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5CA6"/>
    <w:rsid w:val="005F088A"/>
    <w:rsid w:val="0074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2016-03-04T02:19:00Z</dcterms:created>
  <dcterms:modified xsi:type="dcterms:W3CDTF">2016-03-04T02:20:00Z</dcterms:modified>
</cp:coreProperties>
</file>